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3F" w:rsidRDefault="00EB143F">
      <w:pPr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West Virginia State University </w:t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  <w:t xml:space="preserve">Friday, </w:t>
      </w:r>
      <w:r w:rsidR="00573C6D">
        <w:rPr>
          <w:rFonts w:ascii="Shruti" w:hAnsi="Shruti" w:cs="Shruti"/>
          <w:b/>
          <w:bCs/>
        </w:rPr>
        <w:t xml:space="preserve">April </w:t>
      </w:r>
      <w:r w:rsidR="00926D08">
        <w:rPr>
          <w:rFonts w:ascii="Shruti" w:hAnsi="Shruti" w:cs="Shruti"/>
          <w:b/>
          <w:bCs/>
        </w:rPr>
        <w:t>2</w:t>
      </w:r>
      <w:r w:rsidR="00573C6D">
        <w:rPr>
          <w:rFonts w:ascii="Shruti" w:hAnsi="Shruti" w:cs="Shruti"/>
          <w:b/>
          <w:bCs/>
        </w:rPr>
        <w:t>, 2008</w:t>
      </w:r>
    </w:p>
    <w:p w:rsidR="00EB143F" w:rsidRDefault="00EB143F">
      <w:pPr>
        <w:widowControl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Academic Affairs</w:t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</w:r>
      <w:r>
        <w:rPr>
          <w:rFonts w:ascii="Shruti" w:hAnsi="Shruti" w:cs="Shruti"/>
          <w:b/>
          <w:bCs/>
        </w:rPr>
        <w:tab/>
        <w:t>R. Charles Byers, Ph.D.</w:t>
      </w:r>
    </w:p>
    <w:p w:rsidR="00EB143F" w:rsidRDefault="00EB143F">
      <w:pPr>
        <w:widowControl/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>Faculty Senate Report</w:t>
      </w:r>
      <w:r>
        <w:rPr>
          <w:rFonts w:ascii="Shruti" w:hAnsi="Shruti" w:cs="Shruti"/>
          <w:sz w:val="36"/>
          <w:szCs w:val="36"/>
        </w:rPr>
        <w:tab/>
      </w:r>
      <w:r>
        <w:rPr>
          <w:rFonts w:ascii="Shruti" w:hAnsi="Shruti" w:cs="Shruti"/>
          <w:sz w:val="36"/>
          <w:szCs w:val="36"/>
        </w:rPr>
        <w:tab/>
      </w:r>
      <w:r>
        <w:rPr>
          <w:rFonts w:ascii="Shruti" w:hAnsi="Shruti" w:cs="Shruti"/>
          <w:sz w:val="36"/>
          <w:szCs w:val="36"/>
        </w:rPr>
        <w:tab/>
      </w:r>
      <w:r>
        <w:rPr>
          <w:rFonts w:ascii="Shruti" w:hAnsi="Shruti" w:cs="Shruti"/>
          <w:sz w:val="36"/>
          <w:szCs w:val="36"/>
        </w:rPr>
        <w:tab/>
      </w:r>
      <w:r>
        <w:rPr>
          <w:rFonts w:ascii="Shruti" w:hAnsi="Shruti" w:cs="Shruti"/>
          <w:sz w:val="36"/>
          <w:szCs w:val="36"/>
        </w:rPr>
        <w:tab/>
      </w:r>
      <w:r>
        <w:rPr>
          <w:rFonts w:ascii="Shruti" w:hAnsi="Shruti" w:cs="Shruti"/>
          <w:b/>
          <w:bCs/>
        </w:rPr>
        <w:t>Vice President</w:t>
      </w:r>
    </w:p>
    <w:p w:rsidR="00EB143F" w:rsidRDefault="00EB143F">
      <w:pPr>
        <w:rPr>
          <w:rFonts w:ascii="Shruti" w:hAnsi="Shruti" w:cs="Shruti"/>
        </w:rPr>
      </w:pPr>
    </w:p>
    <w:p w:rsidR="00926D08" w:rsidRDefault="00926D08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Congratulations to each of the newly elected senators and department chairpersons.  </w:t>
      </w:r>
      <w:r w:rsidR="000D5389">
        <w:rPr>
          <w:rFonts w:ascii="Shruti" w:hAnsi="Shruti" w:cs="Shruti"/>
        </w:rPr>
        <w:t>I feel that Academic Affairs will make positive gains in the upcoming year</w:t>
      </w:r>
      <w:r w:rsidR="00AB2EF0">
        <w:rPr>
          <w:rFonts w:ascii="Shruti" w:hAnsi="Shruti" w:cs="Shruti"/>
        </w:rPr>
        <w:t>.  The West Virginia State University</w:t>
      </w:r>
      <w:r w:rsidR="000D5389">
        <w:rPr>
          <w:rFonts w:ascii="Shruti" w:hAnsi="Shruti" w:cs="Shruti"/>
        </w:rPr>
        <w:t xml:space="preserve"> leadership team of new and </w:t>
      </w:r>
      <w:r>
        <w:rPr>
          <w:rFonts w:ascii="Shruti" w:hAnsi="Shruti" w:cs="Shruti"/>
        </w:rPr>
        <w:t>continuing senators, department chairpersons, deans, and academic support personnel</w:t>
      </w:r>
      <w:r w:rsidR="000D5389">
        <w:rPr>
          <w:rFonts w:ascii="Shruti" w:hAnsi="Shruti" w:cs="Shruti"/>
        </w:rPr>
        <w:t xml:space="preserve"> </w:t>
      </w:r>
      <w:r w:rsidR="00AB2EF0">
        <w:rPr>
          <w:rFonts w:ascii="Shruti" w:hAnsi="Shruti" w:cs="Shruti"/>
        </w:rPr>
        <w:t xml:space="preserve">must </w:t>
      </w:r>
      <w:r w:rsidR="000D5389">
        <w:rPr>
          <w:rFonts w:ascii="Shruti" w:hAnsi="Shruti" w:cs="Shruti"/>
        </w:rPr>
        <w:t>work together.  Shared governance is very important</w:t>
      </w:r>
      <w:r w:rsidR="00AB2EF0">
        <w:rPr>
          <w:rFonts w:ascii="Shruti" w:hAnsi="Shruti" w:cs="Shruti"/>
        </w:rPr>
        <w:t xml:space="preserve"> to</w:t>
      </w:r>
      <w:r w:rsidR="000D5389">
        <w:rPr>
          <w:rFonts w:ascii="Shruti" w:hAnsi="Shruti" w:cs="Shruti"/>
        </w:rPr>
        <w:t xml:space="preserve"> the success of the academic enterprise.  Frequent communication, genuine cooperation, and respectful relationships will be key </w:t>
      </w:r>
      <w:r w:rsidR="00AB2EF0">
        <w:rPr>
          <w:rFonts w:ascii="Shruti" w:hAnsi="Shruti" w:cs="Shruti"/>
        </w:rPr>
        <w:t>to the success for an</w:t>
      </w:r>
      <w:r w:rsidR="000D5389">
        <w:rPr>
          <w:rFonts w:ascii="Shruti" w:hAnsi="Shruti" w:cs="Shruti"/>
        </w:rPr>
        <w:t xml:space="preserve"> academic environment </w:t>
      </w:r>
      <w:r w:rsidR="00AB2EF0">
        <w:rPr>
          <w:rFonts w:ascii="Shruti" w:hAnsi="Shruti" w:cs="Shruti"/>
        </w:rPr>
        <w:t>in which our students can</w:t>
      </w:r>
      <w:r w:rsidR="000D5389">
        <w:rPr>
          <w:rFonts w:ascii="Shruti" w:hAnsi="Shruti" w:cs="Shruti"/>
        </w:rPr>
        <w:t xml:space="preserve"> learn and </w:t>
      </w:r>
      <w:r w:rsidR="00AB2EF0">
        <w:rPr>
          <w:rFonts w:ascii="Shruti" w:hAnsi="Shruti" w:cs="Shruti"/>
        </w:rPr>
        <w:t xml:space="preserve">for </w:t>
      </w:r>
      <w:r w:rsidR="000D5389">
        <w:rPr>
          <w:rFonts w:ascii="Shruti" w:hAnsi="Shruti" w:cs="Shruti"/>
        </w:rPr>
        <w:t xml:space="preserve">the </w:t>
      </w:r>
      <w:r w:rsidR="00AB2EF0">
        <w:rPr>
          <w:rFonts w:ascii="Shruti" w:hAnsi="Shruti" w:cs="Shruti"/>
        </w:rPr>
        <w:t xml:space="preserve">dedicated </w:t>
      </w:r>
      <w:r w:rsidR="000D5389">
        <w:rPr>
          <w:rFonts w:ascii="Shruti" w:hAnsi="Shruti" w:cs="Shruti"/>
        </w:rPr>
        <w:t xml:space="preserve">faculty and staff </w:t>
      </w:r>
      <w:r w:rsidR="00AB2EF0">
        <w:rPr>
          <w:rFonts w:ascii="Shruti" w:hAnsi="Shruti" w:cs="Shruti"/>
        </w:rPr>
        <w:t xml:space="preserve">to </w:t>
      </w:r>
      <w:r w:rsidR="000D5389">
        <w:rPr>
          <w:rFonts w:ascii="Shruti" w:hAnsi="Shruti" w:cs="Shruti"/>
        </w:rPr>
        <w:t xml:space="preserve">work. </w:t>
      </w:r>
    </w:p>
    <w:p w:rsidR="00AB2EF0" w:rsidRDefault="00AB2EF0">
      <w:pPr>
        <w:widowControl/>
        <w:rPr>
          <w:rFonts w:ascii="Shruti" w:hAnsi="Shruti" w:cs="Shruti"/>
        </w:rPr>
      </w:pPr>
    </w:p>
    <w:p w:rsidR="00AB2EF0" w:rsidRDefault="00AB2EF0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I accepted the position of vice president for academic affairs on Wednesday, April 16, 2008 and it was officially announced on April 24</w:t>
      </w:r>
      <w:r w:rsidRPr="00AB2EF0">
        <w:rPr>
          <w:rFonts w:ascii="Shruti" w:hAnsi="Shruti" w:cs="Shruti"/>
          <w:vertAlign w:val="superscript"/>
        </w:rPr>
        <w:t>th</w:t>
      </w:r>
      <w:r>
        <w:rPr>
          <w:rFonts w:ascii="Shruti" w:hAnsi="Shruti" w:cs="Shruti"/>
        </w:rPr>
        <w:t xml:space="preserve"> at the Board of Governors meeting.</w:t>
      </w:r>
    </w:p>
    <w:p w:rsidR="00AB2EF0" w:rsidRDefault="00AB2EF0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I have enjoyed working with the faculty and support personnel in Academic Affairs over the past 21months.  I trust that together we have made a difference and have move</w:t>
      </w:r>
      <w:r w:rsidR="0069592A">
        <w:rPr>
          <w:rFonts w:ascii="Shruti" w:hAnsi="Shruti" w:cs="Shruti"/>
        </w:rPr>
        <w:t>d</w:t>
      </w:r>
      <w:r>
        <w:rPr>
          <w:rFonts w:ascii="Shruti" w:hAnsi="Shruti" w:cs="Shruti"/>
        </w:rPr>
        <w:t xml:space="preserve"> in a positive direction.  Please know that I cannot administer as an island nor in a </w:t>
      </w:r>
      <w:r w:rsidR="00D36B9C">
        <w:rPr>
          <w:rFonts w:ascii="Shruti" w:hAnsi="Shruti" w:cs="Shruti"/>
        </w:rPr>
        <w:t>vacuum.  I will need t</w:t>
      </w:r>
      <w:r w:rsidR="0069592A">
        <w:rPr>
          <w:rFonts w:ascii="Shruti" w:hAnsi="Shruti" w:cs="Shruti"/>
        </w:rPr>
        <w:t>he</w:t>
      </w:r>
      <w:r w:rsidR="00D36B9C">
        <w:rPr>
          <w:rFonts w:ascii="Shruti" w:hAnsi="Shruti" w:cs="Shruti"/>
        </w:rPr>
        <w:t xml:space="preserve"> advice and help of all who desire to improve our University.  However, I realize that “to whom much is given, much is expected.” </w:t>
      </w:r>
    </w:p>
    <w:p w:rsidR="00D36B9C" w:rsidRDefault="00D36B9C">
      <w:pPr>
        <w:widowControl/>
        <w:rPr>
          <w:rFonts w:ascii="Shruti" w:hAnsi="Shruti" w:cs="Shruti"/>
        </w:rPr>
      </w:pPr>
    </w:p>
    <w:p w:rsidR="00D36B9C" w:rsidRDefault="00D36B9C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I have been in attendance this week at the White House Initiatives Technical Assistance Conference and will be leaving shortly for the National Alumni Association meeting.  I regret being absent from the Faculty Senate Meeting on Friday.</w:t>
      </w:r>
    </w:p>
    <w:p w:rsidR="00AB2EF0" w:rsidRDefault="00D36B9C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 </w:t>
      </w:r>
    </w:p>
    <w:p w:rsidR="00EB143F" w:rsidRDefault="00EB143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The </w:t>
      </w:r>
      <w:r>
        <w:rPr>
          <w:rFonts w:ascii="Shruti" w:hAnsi="Shruti" w:cs="Shruti"/>
          <w:b/>
          <w:bCs/>
        </w:rPr>
        <w:t xml:space="preserve">Academic Affairs Council </w:t>
      </w:r>
      <w:r>
        <w:rPr>
          <w:rFonts w:ascii="Shruti" w:hAnsi="Shruti" w:cs="Shruti"/>
        </w:rPr>
        <w:t xml:space="preserve">met on </w:t>
      </w:r>
      <w:r w:rsidR="00D36B9C">
        <w:rPr>
          <w:rFonts w:ascii="Shruti" w:hAnsi="Shruti" w:cs="Shruti"/>
        </w:rPr>
        <w:t>April 22,</w:t>
      </w:r>
      <w:r w:rsidR="00573C6D">
        <w:rPr>
          <w:rFonts w:ascii="Shruti" w:hAnsi="Shruti" w:cs="Shruti"/>
        </w:rPr>
        <w:t xml:space="preserve"> 2008,</w:t>
      </w:r>
      <w:r>
        <w:rPr>
          <w:rFonts w:ascii="Shruti" w:hAnsi="Shruti" w:cs="Shruti"/>
        </w:rPr>
        <w:t xml:space="preserve"> in regular session</w:t>
      </w:r>
      <w:r w:rsidR="00C05861">
        <w:rPr>
          <w:rFonts w:ascii="Shruti" w:hAnsi="Shruti" w:cs="Shruti"/>
        </w:rPr>
        <w:t>.</w:t>
      </w:r>
      <w:r w:rsidR="00677416">
        <w:rPr>
          <w:rFonts w:ascii="Shruti" w:hAnsi="Shruti" w:cs="Shruti"/>
        </w:rPr>
        <w:t xml:space="preserve">  Progress reports were give</w:t>
      </w:r>
      <w:r w:rsidR="00B42197">
        <w:rPr>
          <w:rFonts w:ascii="Shruti" w:hAnsi="Shruti" w:cs="Shruti"/>
        </w:rPr>
        <w:t>n</w:t>
      </w:r>
      <w:r w:rsidR="00677416">
        <w:rPr>
          <w:rFonts w:ascii="Shruti" w:hAnsi="Shruti" w:cs="Shruti"/>
        </w:rPr>
        <w:t xml:space="preserve"> from each academic area. </w:t>
      </w:r>
    </w:p>
    <w:p w:rsidR="00EB143F" w:rsidRDefault="00EB143F">
      <w:pPr>
        <w:rPr>
          <w:rFonts w:ascii="Shruti" w:hAnsi="Shruti" w:cs="Shruti"/>
        </w:rPr>
      </w:pPr>
    </w:p>
    <w:p w:rsidR="00EB143F" w:rsidRDefault="00EB143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The </w:t>
      </w:r>
      <w:r>
        <w:rPr>
          <w:rFonts w:ascii="Shruti" w:hAnsi="Shruti" w:cs="Shruti"/>
          <w:b/>
          <w:bCs/>
        </w:rPr>
        <w:t xml:space="preserve">Academic Leaders </w:t>
      </w:r>
      <w:r w:rsidR="00D36B9C">
        <w:rPr>
          <w:rFonts w:ascii="Shruti" w:hAnsi="Shruti" w:cs="Shruti"/>
        </w:rPr>
        <w:t>met</w:t>
      </w:r>
      <w:r w:rsidR="00573C6D">
        <w:rPr>
          <w:rFonts w:ascii="Shruti" w:hAnsi="Shruti" w:cs="Shruti"/>
        </w:rPr>
        <w:t xml:space="preserve"> on April 11,</w:t>
      </w:r>
      <w:r>
        <w:rPr>
          <w:rFonts w:ascii="Shruti" w:hAnsi="Shruti" w:cs="Shruti"/>
        </w:rPr>
        <w:t xml:space="preserve"> 200</w:t>
      </w:r>
      <w:r w:rsidR="00573C6D">
        <w:rPr>
          <w:rFonts w:ascii="Shruti" w:hAnsi="Shruti" w:cs="Shruti"/>
        </w:rPr>
        <w:t>8</w:t>
      </w:r>
      <w:r>
        <w:rPr>
          <w:rFonts w:ascii="Shruti" w:hAnsi="Shruti" w:cs="Shruti"/>
        </w:rPr>
        <w:t xml:space="preserve">. </w:t>
      </w:r>
      <w:r w:rsidR="00573C6D">
        <w:rPr>
          <w:rFonts w:ascii="Shruti" w:hAnsi="Shruti" w:cs="Shruti"/>
        </w:rPr>
        <w:t xml:space="preserve">Closing of the academic year topics </w:t>
      </w:r>
      <w:r w:rsidR="00D36B9C">
        <w:rPr>
          <w:rFonts w:ascii="Shruti" w:hAnsi="Shruti" w:cs="Shruti"/>
        </w:rPr>
        <w:t>were</w:t>
      </w:r>
      <w:r w:rsidR="00573C6D">
        <w:rPr>
          <w:rFonts w:ascii="Shruti" w:hAnsi="Shruti" w:cs="Shruti"/>
        </w:rPr>
        <w:t xml:space="preserve"> discussed with Academic Department Chairpersons</w:t>
      </w:r>
      <w:r>
        <w:rPr>
          <w:rFonts w:ascii="Shruti" w:hAnsi="Shruti" w:cs="Shruti"/>
        </w:rPr>
        <w:t>.</w:t>
      </w:r>
      <w:r w:rsidR="00D36B9C">
        <w:rPr>
          <w:rFonts w:ascii="Shruti" w:hAnsi="Shruti" w:cs="Shruti"/>
        </w:rPr>
        <w:t xml:space="preserve"> </w:t>
      </w:r>
    </w:p>
    <w:p w:rsidR="00EB143F" w:rsidRDefault="00EB143F">
      <w:pPr>
        <w:rPr>
          <w:rFonts w:ascii="Shruti" w:hAnsi="Shruti" w:cs="Shruti"/>
        </w:rPr>
      </w:pPr>
    </w:p>
    <w:p w:rsidR="00EB143F" w:rsidRDefault="00EB143F" w:rsidP="00C05861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The</w:t>
      </w:r>
      <w:r>
        <w:rPr>
          <w:rFonts w:ascii="Shruti" w:hAnsi="Shruti" w:cs="Shruti"/>
          <w:b/>
          <w:bCs/>
        </w:rPr>
        <w:t xml:space="preserve"> Deans Council </w:t>
      </w:r>
      <w:r w:rsidRPr="00D36B9C">
        <w:rPr>
          <w:rFonts w:ascii="Shruti" w:hAnsi="Shruti" w:cs="Shruti"/>
          <w:bCs/>
        </w:rPr>
        <w:t>met</w:t>
      </w:r>
      <w:r>
        <w:rPr>
          <w:rFonts w:ascii="Shruti" w:hAnsi="Shruti" w:cs="Shruti"/>
          <w:b/>
          <w:bCs/>
        </w:rPr>
        <w:t xml:space="preserve"> </w:t>
      </w:r>
      <w:r>
        <w:rPr>
          <w:rFonts w:ascii="Shruti" w:hAnsi="Shruti" w:cs="Shruti"/>
        </w:rPr>
        <w:t xml:space="preserve">weekly on Tuesdays at 1:30 P.M.  </w:t>
      </w:r>
      <w:r w:rsidR="00C05861">
        <w:rPr>
          <w:rFonts w:ascii="Shruti" w:hAnsi="Shruti" w:cs="Shruti"/>
        </w:rPr>
        <w:t>Department issues related to closing the academic year, secretary and clerical support, academic advertising, publications, and the textbook proposal.</w:t>
      </w:r>
    </w:p>
    <w:p w:rsidR="00C05861" w:rsidRDefault="00C05861" w:rsidP="00C05861">
      <w:pPr>
        <w:widowControl/>
        <w:rPr>
          <w:rFonts w:ascii="Shruti" w:hAnsi="Shruti" w:cs="Shruti"/>
        </w:rPr>
      </w:pPr>
    </w:p>
    <w:p w:rsidR="009B43B6" w:rsidRDefault="009B43B6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The </w:t>
      </w:r>
      <w:r w:rsidRPr="00B42197">
        <w:rPr>
          <w:rFonts w:ascii="Shruti" w:hAnsi="Shruti" w:cs="Shruti"/>
          <w:b/>
        </w:rPr>
        <w:t>Academic Administrative Support Task Group</w:t>
      </w:r>
      <w:r>
        <w:rPr>
          <w:rFonts w:ascii="Shruti" w:hAnsi="Shruti" w:cs="Shruti"/>
        </w:rPr>
        <w:t xml:space="preserve"> has held </w:t>
      </w:r>
      <w:r w:rsidR="00926D08">
        <w:rPr>
          <w:rFonts w:ascii="Shruti" w:hAnsi="Shruti" w:cs="Shruti"/>
        </w:rPr>
        <w:t>three</w:t>
      </w:r>
      <w:r>
        <w:rPr>
          <w:rFonts w:ascii="Shruti" w:hAnsi="Shruti" w:cs="Shruti"/>
        </w:rPr>
        <w:t xml:space="preserve"> meetings to discuss concerns about the changing role of secretaries, PIQs, and </w:t>
      </w:r>
      <w:r w:rsidR="00B42197">
        <w:rPr>
          <w:rFonts w:ascii="Shruti" w:hAnsi="Shruti" w:cs="Shruti"/>
        </w:rPr>
        <w:t xml:space="preserve">changes in the academic organization (Colleges).  </w:t>
      </w:r>
      <w:r w:rsidR="0069592A">
        <w:rPr>
          <w:rFonts w:ascii="Shruti" w:hAnsi="Shruti" w:cs="Shruti"/>
        </w:rPr>
        <w:t>M</w:t>
      </w:r>
      <w:r w:rsidR="00926D08">
        <w:rPr>
          <w:rFonts w:ascii="Shruti" w:hAnsi="Shruti" w:cs="Shruti"/>
        </w:rPr>
        <w:t>ember</w:t>
      </w:r>
      <w:r w:rsidR="0069592A">
        <w:rPr>
          <w:rFonts w:ascii="Shruti" w:hAnsi="Shruti" w:cs="Shruti"/>
        </w:rPr>
        <w:t>s</w:t>
      </w:r>
      <w:r w:rsidR="00926D08">
        <w:rPr>
          <w:rFonts w:ascii="Shruti" w:hAnsi="Shruti" w:cs="Shruti"/>
        </w:rPr>
        <w:t xml:space="preserve"> of </w:t>
      </w:r>
      <w:r w:rsidR="0069592A">
        <w:rPr>
          <w:rFonts w:ascii="Shruti" w:hAnsi="Shruti" w:cs="Shruti"/>
        </w:rPr>
        <w:t xml:space="preserve">this task group </w:t>
      </w:r>
      <w:r w:rsidR="00926D08">
        <w:rPr>
          <w:rFonts w:ascii="Shruti" w:hAnsi="Shruti" w:cs="Shruti"/>
        </w:rPr>
        <w:t xml:space="preserve">presented </w:t>
      </w:r>
      <w:r w:rsidR="0069592A">
        <w:rPr>
          <w:rFonts w:ascii="Shruti" w:hAnsi="Shruti" w:cs="Shruti"/>
        </w:rPr>
        <w:t xml:space="preserve">a report on their office duties. </w:t>
      </w:r>
      <w:r w:rsidR="00926D08">
        <w:rPr>
          <w:rFonts w:ascii="Shruti" w:hAnsi="Shruti" w:cs="Shruti"/>
        </w:rPr>
        <w:t xml:space="preserve"> The</w:t>
      </w:r>
      <w:r w:rsidR="0069592A">
        <w:rPr>
          <w:rFonts w:ascii="Shruti" w:hAnsi="Shruti" w:cs="Shruti"/>
        </w:rPr>
        <w:t>se duties</w:t>
      </w:r>
      <w:r w:rsidR="00926D08">
        <w:rPr>
          <w:rFonts w:ascii="Shruti" w:hAnsi="Shruti" w:cs="Shruti"/>
        </w:rPr>
        <w:t xml:space="preserve"> are being evaluated at the present time.</w:t>
      </w:r>
    </w:p>
    <w:p w:rsidR="009B43B6" w:rsidRDefault="009B43B6">
      <w:pPr>
        <w:rPr>
          <w:rFonts w:ascii="Shruti" w:hAnsi="Shruti" w:cs="Shruti"/>
        </w:rPr>
      </w:pPr>
    </w:p>
    <w:p w:rsidR="00BB36D4" w:rsidRDefault="00BB36D4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The issue of the change in procedure for </w:t>
      </w:r>
      <w:r w:rsidRPr="00BB36D4">
        <w:rPr>
          <w:rFonts w:ascii="Shruti" w:hAnsi="Shruti" w:cs="Shruti"/>
          <w:b/>
        </w:rPr>
        <w:t>Purchasing Cards</w:t>
      </w:r>
      <w:r>
        <w:rPr>
          <w:rFonts w:ascii="Shruti" w:hAnsi="Shruti" w:cs="Shruti"/>
        </w:rPr>
        <w:t xml:space="preserve"> usage will be addressed in a message to the faculty and support personnel on Monday.  I ask that you please cooperate and follow the new procedures.</w:t>
      </w:r>
    </w:p>
    <w:sectPr w:rsidR="00BB36D4" w:rsidSect="009B43B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3F"/>
    <w:rsid w:val="00080892"/>
    <w:rsid w:val="000D5389"/>
    <w:rsid w:val="005041F7"/>
    <w:rsid w:val="00573C6D"/>
    <w:rsid w:val="005E4A85"/>
    <w:rsid w:val="00677416"/>
    <w:rsid w:val="0069592A"/>
    <w:rsid w:val="0081478F"/>
    <w:rsid w:val="00856649"/>
    <w:rsid w:val="00926D08"/>
    <w:rsid w:val="0097315E"/>
    <w:rsid w:val="009B43B6"/>
    <w:rsid w:val="00AB2EF0"/>
    <w:rsid w:val="00B3102A"/>
    <w:rsid w:val="00B42197"/>
    <w:rsid w:val="00BB36D4"/>
    <w:rsid w:val="00C05861"/>
    <w:rsid w:val="00C54857"/>
    <w:rsid w:val="00CD0B27"/>
    <w:rsid w:val="00D36B9C"/>
    <w:rsid w:val="00D57E2A"/>
    <w:rsid w:val="00EB143F"/>
    <w:rsid w:val="00FC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73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420A-F074-40A9-BD0F-866A47D7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Affairs</dc:creator>
  <cp:keywords/>
  <dc:description/>
  <cp:lastModifiedBy>Academic Affairs</cp:lastModifiedBy>
  <cp:revision>3</cp:revision>
  <cp:lastPrinted>2008-05-01T16:32:00Z</cp:lastPrinted>
  <dcterms:created xsi:type="dcterms:W3CDTF">2008-05-01T13:12:00Z</dcterms:created>
  <dcterms:modified xsi:type="dcterms:W3CDTF">2008-05-01T14:57:00Z</dcterms:modified>
</cp:coreProperties>
</file>