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8E" w:rsidRDefault="006D3B05" w:rsidP="002E6356">
      <w:pPr>
        <w:spacing w:after="0" w:line="240" w:lineRule="auto"/>
        <w:jc w:val="center"/>
        <w:rPr>
          <w:b/>
          <w:sz w:val="24"/>
          <w:szCs w:val="24"/>
        </w:rPr>
      </w:pPr>
      <w:r w:rsidRPr="006D3B05">
        <w:rPr>
          <w:b/>
          <w:sz w:val="24"/>
          <w:szCs w:val="24"/>
        </w:rPr>
        <w:t>Faculty Senate Executive Committee</w:t>
      </w:r>
    </w:p>
    <w:p w:rsidR="006D3B05" w:rsidRDefault="00452C02" w:rsidP="002E6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</w:t>
      </w:r>
      <w:r w:rsidR="00EB03DE">
        <w:rPr>
          <w:b/>
          <w:sz w:val="24"/>
          <w:szCs w:val="24"/>
        </w:rPr>
        <w:t>ary 27</w:t>
      </w:r>
      <w:r w:rsidR="00225E5A">
        <w:rPr>
          <w:b/>
          <w:sz w:val="24"/>
          <w:szCs w:val="24"/>
        </w:rPr>
        <w:t xml:space="preserve">, </w:t>
      </w:r>
      <w:r w:rsidR="00A06C0F">
        <w:rPr>
          <w:b/>
          <w:sz w:val="24"/>
          <w:szCs w:val="24"/>
        </w:rPr>
        <w:t>201</w:t>
      </w:r>
      <w:r w:rsidR="00EB03DE">
        <w:rPr>
          <w:b/>
          <w:sz w:val="24"/>
          <w:szCs w:val="24"/>
        </w:rPr>
        <w:t>2</w:t>
      </w:r>
      <w:r w:rsidR="008D5F5A">
        <w:rPr>
          <w:b/>
          <w:sz w:val="24"/>
          <w:szCs w:val="24"/>
        </w:rPr>
        <w:t xml:space="preserve">, </w:t>
      </w:r>
      <w:r w:rsidR="00214AF0">
        <w:rPr>
          <w:b/>
          <w:sz w:val="24"/>
          <w:szCs w:val="24"/>
        </w:rPr>
        <w:t>002 Hamblin</w:t>
      </w:r>
      <w:r w:rsidR="006D3B05">
        <w:rPr>
          <w:b/>
          <w:sz w:val="24"/>
          <w:szCs w:val="24"/>
        </w:rPr>
        <w:t xml:space="preserve"> Hall</w:t>
      </w:r>
    </w:p>
    <w:p w:rsidR="006D3B05" w:rsidRDefault="00452C02" w:rsidP="002E6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  <w:r w:rsidR="00710A0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</w:t>
      </w:r>
      <w:r w:rsidR="00214AF0">
        <w:rPr>
          <w:b/>
          <w:sz w:val="24"/>
          <w:szCs w:val="24"/>
        </w:rPr>
        <w:t>PM</w:t>
      </w:r>
    </w:p>
    <w:p w:rsidR="006D3B05" w:rsidRDefault="006D3B05" w:rsidP="002E6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</w:p>
    <w:p w:rsidR="00452C02" w:rsidRDefault="00452C02" w:rsidP="002E6356">
      <w:pPr>
        <w:spacing w:after="0" w:line="240" w:lineRule="auto"/>
        <w:jc w:val="center"/>
        <w:rPr>
          <w:b/>
          <w:sz w:val="24"/>
          <w:szCs w:val="24"/>
        </w:rPr>
      </w:pPr>
    </w:p>
    <w:p w:rsidR="006D3B05" w:rsidRDefault="006D3B05" w:rsidP="002E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:rsidR="006D3B05" w:rsidRDefault="006D3B05" w:rsidP="002E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Reading of previous minutes (if needed)</w:t>
      </w:r>
    </w:p>
    <w:p w:rsidR="00CC55FE" w:rsidRDefault="006D3B05" w:rsidP="00CC5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793CBC" w:rsidRDefault="00793CBC" w:rsidP="00CC5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meeting with Dr. Byers</w:t>
      </w:r>
    </w:p>
    <w:p w:rsidR="00710A03" w:rsidRPr="00CC55FE" w:rsidRDefault="00CC55FE" w:rsidP="00CC5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E6356" w:rsidRPr="00CC55FE">
        <w:rPr>
          <w:sz w:val="24"/>
          <w:szCs w:val="24"/>
        </w:rPr>
        <w:t>etting Faculty Senate Agenda</w:t>
      </w:r>
      <w:r w:rsidR="00EB03DE">
        <w:rPr>
          <w:sz w:val="24"/>
          <w:szCs w:val="24"/>
        </w:rPr>
        <w:t xml:space="preserve"> – possible agenda items</w:t>
      </w:r>
    </w:p>
    <w:p w:rsidR="00CC55FE" w:rsidRDefault="00EB03DE" w:rsidP="00CC55FE">
      <w:pPr>
        <w:pStyle w:val="ListParagraph"/>
        <w:numPr>
          <w:ilvl w:val="0"/>
          <w:numId w:val="11"/>
        </w:numPr>
      </w:pPr>
      <w:r>
        <w:t>Presidential Search</w:t>
      </w:r>
      <w:r w:rsidR="00452C02">
        <w:t xml:space="preserve"> – progress of search and review of focus group meetings</w:t>
      </w:r>
    </w:p>
    <w:p w:rsidR="00EB03DE" w:rsidRDefault="00EB03DE" w:rsidP="00CC55FE">
      <w:pPr>
        <w:pStyle w:val="ListParagraph"/>
        <w:numPr>
          <w:ilvl w:val="0"/>
          <w:numId w:val="11"/>
        </w:numPr>
      </w:pPr>
      <w:r>
        <w:t>Fleming Hall update</w:t>
      </w:r>
    </w:p>
    <w:p w:rsidR="00EB03DE" w:rsidRDefault="00452C02" w:rsidP="00CC55FE">
      <w:pPr>
        <w:pStyle w:val="ListParagraph"/>
        <w:numPr>
          <w:ilvl w:val="0"/>
          <w:numId w:val="11"/>
        </w:numPr>
      </w:pPr>
      <w:r>
        <w:t>Residence Hall additions update</w:t>
      </w:r>
    </w:p>
    <w:p w:rsidR="00CC55FE" w:rsidRDefault="00CC55FE" w:rsidP="00CC55FE">
      <w:pPr>
        <w:pStyle w:val="ListParagraph"/>
        <w:numPr>
          <w:ilvl w:val="0"/>
          <w:numId w:val="11"/>
        </w:numPr>
      </w:pPr>
      <w:r>
        <w:t xml:space="preserve">Institutional Advancement </w:t>
      </w:r>
      <w:r w:rsidR="00EB03DE">
        <w:t>– update on Fundraising Campaign and alumni database</w:t>
      </w:r>
    </w:p>
    <w:p w:rsidR="00EB03DE" w:rsidRDefault="00EB03DE" w:rsidP="006E367F">
      <w:pPr>
        <w:pStyle w:val="ListParagraph"/>
        <w:numPr>
          <w:ilvl w:val="0"/>
          <w:numId w:val="11"/>
        </w:numPr>
      </w:pPr>
      <w:r>
        <w:t>Computer and Network Technology at WVSU</w:t>
      </w:r>
    </w:p>
    <w:p w:rsidR="00EB03DE" w:rsidRDefault="00EB03DE" w:rsidP="00EB03DE">
      <w:pPr>
        <w:pStyle w:val="ListParagraph"/>
        <w:numPr>
          <w:ilvl w:val="0"/>
          <w:numId w:val="11"/>
        </w:numPr>
      </w:pPr>
      <w:r>
        <w:t xml:space="preserve">WVSU </w:t>
      </w:r>
      <w:r w:rsidRPr="00EB03DE">
        <w:t>Admission Standards Variance</w:t>
      </w:r>
      <w:r>
        <w:t xml:space="preserve"> proposal</w:t>
      </w:r>
    </w:p>
    <w:p w:rsidR="006E367F" w:rsidRDefault="006E367F" w:rsidP="00EB03DE">
      <w:pPr>
        <w:pStyle w:val="ListParagraph"/>
        <w:numPr>
          <w:ilvl w:val="0"/>
          <w:numId w:val="11"/>
        </w:numPr>
      </w:pPr>
      <w:r>
        <w:t>120 Hour degree policy</w:t>
      </w:r>
    </w:p>
    <w:p w:rsidR="006E367F" w:rsidRDefault="006E367F" w:rsidP="00EB03DE">
      <w:pPr>
        <w:pStyle w:val="ListParagraph"/>
        <w:numPr>
          <w:ilvl w:val="0"/>
          <w:numId w:val="11"/>
        </w:numPr>
      </w:pPr>
      <w:r>
        <w:t>Faculty/BOG dinner</w:t>
      </w:r>
    </w:p>
    <w:p w:rsidR="00452C02" w:rsidRDefault="00452C02" w:rsidP="00EB03DE">
      <w:pPr>
        <w:pStyle w:val="ListParagraph"/>
        <w:numPr>
          <w:ilvl w:val="0"/>
          <w:numId w:val="11"/>
        </w:numPr>
      </w:pPr>
      <w:r>
        <w:t>Discussion of legislative session</w:t>
      </w:r>
    </w:p>
    <w:p w:rsidR="00EA6D22" w:rsidRDefault="00EA6D22" w:rsidP="00CC55FE">
      <w:pPr>
        <w:pStyle w:val="ListParagraph"/>
        <w:numPr>
          <w:ilvl w:val="0"/>
          <w:numId w:val="11"/>
        </w:numPr>
      </w:pPr>
      <w:r>
        <w:t>Other</w:t>
      </w:r>
    </w:p>
    <w:p w:rsidR="00477870" w:rsidRPr="00477870" w:rsidRDefault="00477870" w:rsidP="002E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6D3B05" w:rsidRPr="006D3B05" w:rsidRDefault="006D3B05" w:rsidP="002E6356">
      <w:pPr>
        <w:spacing w:after="0" w:line="240" w:lineRule="auto"/>
        <w:ind w:left="720"/>
        <w:rPr>
          <w:sz w:val="24"/>
          <w:szCs w:val="24"/>
        </w:rPr>
      </w:pPr>
    </w:p>
    <w:p w:rsidR="006D3B05" w:rsidRPr="006D3B05" w:rsidRDefault="006D3B05" w:rsidP="002E6356">
      <w:pPr>
        <w:spacing w:after="0" w:line="240" w:lineRule="auto"/>
        <w:jc w:val="center"/>
        <w:rPr>
          <w:b/>
          <w:sz w:val="24"/>
          <w:szCs w:val="24"/>
        </w:rPr>
      </w:pPr>
    </w:p>
    <w:p w:rsidR="006D3B05" w:rsidRDefault="006D3B05" w:rsidP="002E6356">
      <w:pPr>
        <w:spacing w:after="0" w:line="240" w:lineRule="auto"/>
        <w:jc w:val="center"/>
      </w:pPr>
    </w:p>
    <w:sectPr w:rsidR="006D3B05" w:rsidSect="0038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E11"/>
    <w:multiLevelType w:val="hybridMultilevel"/>
    <w:tmpl w:val="9D46F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F3C5B"/>
    <w:multiLevelType w:val="hybridMultilevel"/>
    <w:tmpl w:val="44C8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92D72"/>
    <w:multiLevelType w:val="hybridMultilevel"/>
    <w:tmpl w:val="2F1C9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D3FF2"/>
    <w:multiLevelType w:val="hybridMultilevel"/>
    <w:tmpl w:val="254A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86ADD"/>
    <w:multiLevelType w:val="hybridMultilevel"/>
    <w:tmpl w:val="403E1E16"/>
    <w:lvl w:ilvl="0" w:tplc="883A838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ABF784B"/>
    <w:multiLevelType w:val="hybridMultilevel"/>
    <w:tmpl w:val="73224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11290"/>
    <w:multiLevelType w:val="hybridMultilevel"/>
    <w:tmpl w:val="4894D6EC"/>
    <w:lvl w:ilvl="0" w:tplc="21563DD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DAC4307"/>
    <w:multiLevelType w:val="hybridMultilevel"/>
    <w:tmpl w:val="25906B3C"/>
    <w:lvl w:ilvl="0" w:tplc="C0680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C3197"/>
    <w:multiLevelType w:val="hybridMultilevel"/>
    <w:tmpl w:val="6F32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A36A8"/>
    <w:multiLevelType w:val="hybridMultilevel"/>
    <w:tmpl w:val="72C0CAB0"/>
    <w:lvl w:ilvl="0" w:tplc="4B4AB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6D3B05"/>
    <w:rsid w:val="00045014"/>
    <w:rsid w:val="00056020"/>
    <w:rsid w:val="00072970"/>
    <w:rsid w:val="00087FAC"/>
    <w:rsid w:val="00122C70"/>
    <w:rsid w:val="00214AF0"/>
    <w:rsid w:val="00225CEF"/>
    <w:rsid w:val="00225E5A"/>
    <w:rsid w:val="002B2DD3"/>
    <w:rsid w:val="002E6356"/>
    <w:rsid w:val="00301E51"/>
    <w:rsid w:val="00314EA4"/>
    <w:rsid w:val="00385D8E"/>
    <w:rsid w:val="003D0D0D"/>
    <w:rsid w:val="00410E87"/>
    <w:rsid w:val="0041774A"/>
    <w:rsid w:val="00452C02"/>
    <w:rsid w:val="00477870"/>
    <w:rsid w:val="004F5264"/>
    <w:rsid w:val="00536979"/>
    <w:rsid w:val="00543E7D"/>
    <w:rsid w:val="006131EA"/>
    <w:rsid w:val="00693646"/>
    <w:rsid w:val="006D3B05"/>
    <w:rsid w:val="006E367F"/>
    <w:rsid w:val="006E6907"/>
    <w:rsid w:val="00710A03"/>
    <w:rsid w:val="00743F40"/>
    <w:rsid w:val="007921FA"/>
    <w:rsid w:val="00793CBC"/>
    <w:rsid w:val="00800EF4"/>
    <w:rsid w:val="00813A05"/>
    <w:rsid w:val="00830579"/>
    <w:rsid w:val="008B2931"/>
    <w:rsid w:val="008D5F5A"/>
    <w:rsid w:val="008E7C13"/>
    <w:rsid w:val="009C6502"/>
    <w:rsid w:val="00A06C0F"/>
    <w:rsid w:val="00A3024F"/>
    <w:rsid w:val="00A741F9"/>
    <w:rsid w:val="00A934D7"/>
    <w:rsid w:val="00AE7939"/>
    <w:rsid w:val="00B37722"/>
    <w:rsid w:val="00BA37A3"/>
    <w:rsid w:val="00C45F29"/>
    <w:rsid w:val="00CC3F0D"/>
    <w:rsid w:val="00CC55FE"/>
    <w:rsid w:val="00CE6DB4"/>
    <w:rsid w:val="00CF1E23"/>
    <w:rsid w:val="00D04989"/>
    <w:rsid w:val="00D05CE4"/>
    <w:rsid w:val="00D0742B"/>
    <w:rsid w:val="00D10DD8"/>
    <w:rsid w:val="00D13557"/>
    <w:rsid w:val="00D866C0"/>
    <w:rsid w:val="00DA4DBA"/>
    <w:rsid w:val="00DE4880"/>
    <w:rsid w:val="00DF0C06"/>
    <w:rsid w:val="00E10921"/>
    <w:rsid w:val="00E7700C"/>
    <w:rsid w:val="00EA6D22"/>
    <w:rsid w:val="00EB03DE"/>
    <w:rsid w:val="00EC5DC3"/>
    <w:rsid w:val="00F55ADE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</dc:creator>
  <cp:lastModifiedBy>user</cp:lastModifiedBy>
  <cp:revision>3</cp:revision>
  <cp:lastPrinted>2012-01-26T16:22:00Z</cp:lastPrinted>
  <dcterms:created xsi:type="dcterms:W3CDTF">2012-01-26T16:24:00Z</dcterms:created>
  <dcterms:modified xsi:type="dcterms:W3CDTF">2012-01-27T19:43:00Z</dcterms:modified>
</cp:coreProperties>
</file>